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Paula from TBP</w:t>
      </w:r>
    </w:p>
    <w:p w:rsidR="00000000" w:rsidDel="00000000" w:rsidP="00000000" w:rsidRDefault="00000000" w:rsidRPr="00000000" w14:paraId="00000004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Delete their logo from Techkids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student involvement expo</w:t>
      </w:r>
    </w:p>
    <w:p w:rsidR="00000000" w:rsidDel="00000000" w:rsidP="00000000" w:rsidRDefault="00000000" w:rsidRPr="00000000" w14:paraId="00000006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31st: 11am - 3pm on Administration Avenue</w:t>
      </w:r>
    </w:p>
    <w:p w:rsidR="00000000" w:rsidDel="00000000" w:rsidP="00000000" w:rsidRDefault="00000000" w:rsidRPr="00000000" w14:paraId="00000007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30 new people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Sent Medley our monthly meeting dates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to meet for documenting/organizing positions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Affinity Lunches for COE: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Saturdays from 12:15 - 1:30pm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9/24, 11/19, 2/25, 4/22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Tables of 1-2 members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funds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Was not in office. Will set up meeting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Boutique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 over idea doc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Submitted form on 8/30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come, first serve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Won’t know if we got a table until October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nights &amp; hot chocolate/tea and snacks</w:t>
      </w:r>
    </w:p>
    <w:p w:rsidR="00000000" w:rsidDel="00000000" w:rsidP="00000000" w:rsidRDefault="00000000" w:rsidRPr="00000000" w14:paraId="00000016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the first night?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Event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Powerpoint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Game Ideas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Order Pizza - Nikki-13 pizzas?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BIG Girl Scout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1st from 1-4 PM</w:t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Joint event with COE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 Development Grants (PDG) thru SWE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Happens quarterly and have to have the event minimum 45 days after application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flyer for Caterpillar event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Vote on t shirts/tote bag/stickers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Ideas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Homecoming week fundraising idea - swe booth for tinsel ($5)?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Extra membership event for designing homecoming banner ?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– Nikki Stoltenberg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 – Breanna Wing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Membership – Ella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Membership Poster for Welcome Event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Order notebooks (thoughts?) on Amazon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Homecoming banner: due by Thursday 9/22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Budget?</w:t>
      </w:r>
    </w:p>
    <w:p w:rsidR="00000000" w:rsidDel="00000000" w:rsidP="00000000" w:rsidRDefault="00000000" w:rsidRPr="00000000" w14:paraId="00000030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Fundraising – Beth Dittberner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Tax Exemption Paperwork/Status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Math is sexy shirts ordered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White glove fundraiser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Stickers, anything else for nationals..</w:t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Corporate Relations – Katrina Dietz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Panel is full but still open if more are interested 11/8 7-9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Caterpillar event- 9/19 7-9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Resume event- 9/20 7-9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Need: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November Speaker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December Speaker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Emmy (IME Grad recommended by Dr. Grewell)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Also had another contact for a speaker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Outreach - Lindsay Hagerty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 – Macy Krueger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Update sponsors on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1.739644970414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1.7396449704142"/>
        <w:gridCol w:w="3030"/>
        <w:gridCol w:w="255"/>
        <w:gridCol w:w="2265"/>
        <w:gridCol w:w="2940"/>
        <w:tblGridChange w:id="0">
          <w:tblGrid>
            <w:gridCol w:w="1891.7396449704142"/>
            <w:gridCol w:w="3030"/>
            <w:gridCol w:w="255"/>
            <w:gridCol w:w="2265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Officer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Tuesdays 3:30 Aug, 23rd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Dates to Remember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Thursday, Sept 8th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Day of Class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Tues, August 23rd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Thursday, Sept 15th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Involvement Expo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August 31st (11am-3pm)</w:t>
            </w:r>
          </w:p>
        </w:tc>
      </w:tr>
      <w:tr>
        <w:trPr>
          <w:cantSplit w:val="0"/>
          <w:trHeight w:val="477.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Sept 23rd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Mon, September 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Resume Building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Tues, September 20th (7-9)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Fair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September 21st (11am-3pm)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Mommy, Me &amp; SWE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Sept 24th 9-12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Nationals - Houston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Oct 19th - Sun, Oct, 23rd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Oct 13th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November 11th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Membership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Oct 14th 5-7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Nov 23rd - Fri, Nov 25th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 Scout BIG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Football Home Games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 (3, 10); Oct (1, 15, 29); Nov (19)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 Kids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week of October - November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Dead Week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5th - 9th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Nov 3rd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Week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12th - 16th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Nov 18th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 Teens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Nov 5th (9-12)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Dec 1st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Membership?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Dec 7th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Chats with Medley?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(Reach out with Medley)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Homework Nights?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-666728</wp:posOffset>
          </wp:positionH>
          <wp:positionV relativeFrom="paragraph">
            <wp:posOffset>-257153</wp:posOffset>
          </wp:positionV>
          <wp:extent cx="1643063" cy="966352"/>
          <wp:effectExtent b="0" l="0" r="0" t="0"/>
          <wp:wrapSquare wrapText="bothSides" distB="114300" distT="114300" distL="114300" distR="11430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A1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September 6th, 2022</w:t>
    </w:r>
  </w:p>
  <w:p w:rsidR="00000000" w:rsidDel="00000000" w:rsidP="00000000" w:rsidRDefault="00000000" w:rsidRPr="00000000" w14:paraId="000000A2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September 20th, 2022</w:t>
    </w:r>
  </w:p>
  <w:p w:rsidR="00000000" w:rsidDel="00000000" w:rsidP="00000000" w:rsidRDefault="00000000" w:rsidRPr="00000000" w14:paraId="000000A3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Iz1kz5fmTjYVLlgJdtkV4JHu0aJwz1shTQJL97hSi08/edit?usp=sharin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v7k1T5A+u35Nmb6w0PMDElQyug==">AMUW2mWViL/Hp9KU922i5W/xkWvJuZN0reU8MKWhyFJaIkZ4Q3TC44H5TNTUwSShVZ7dFrh0CndzYeMH/CllSCUTtAcsowNEr5ZRemYywJjfjqJtkPnvenIqXHhPtBCoLKiko6UAzZLsCi6JwEzRI5nL29e616aogIOZOjc4T0Ruxn9PsUwH64k=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